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AF0A21" w14:textId="77777777" w:rsidR="00E30B5A" w:rsidRPr="00E30B5A" w:rsidRDefault="00E30B5A" w:rsidP="00E30B5A">
      <w:pPr>
        <w:pStyle w:val="Heading1"/>
        <w:shd w:val="clear" w:color="auto" w:fill="FFFFFF"/>
        <w:spacing w:before="0" w:beforeAutospacing="0" w:after="0" w:afterAutospacing="0"/>
        <w:rPr>
          <w:rFonts w:asciiTheme="minorHAnsi" w:hAnsiTheme="minorHAnsi" w:cstheme="minorHAnsi"/>
          <w:b w:val="0"/>
          <w:bCs w:val="0"/>
          <w:color w:val="121212"/>
          <w:sz w:val="44"/>
        </w:rPr>
      </w:pPr>
      <w:r w:rsidRPr="00E30B5A">
        <w:rPr>
          <w:rFonts w:asciiTheme="minorHAnsi" w:hAnsiTheme="minorHAnsi" w:cstheme="minorHAnsi"/>
          <w:b w:val="0"/>
          <w:bCs w:val="0"/>
          <w:color w:val="121212"/>
          <w:sz w:val="44"/>
        </w:rPr>
        <w:t>Boris Johnson urged to apologise for 'derogatory and racist' letterboxes article</w:t>
      </w:r>
    </w:p>
    <w:p w14:paraId="08247DF1" w14:textId="77777777" w:rsidR="006C010B" w:rsidRPr="00C70503" w:rsidRDefault="006C010B" w:rsidP="00E30B5A">
      <w:pPr>
        <w:spacing w:after="0" w:line="240" w:lineRule="auto"/>
        <w:rPr>
          <w:rFonts w:eastAsia="Times New Roman" w:cstheme="minorHAnsi"/>
          <w:b/>
          <w:bCs/>
          <w:color w:val="121212"/>
          <w:sz w:val="28"/>
          <w:szCs w:val="24"/>
          <w:lang w:eastAsia="en-GB"/>
        </w:rPr>
      </w:pPr>
      <w:r w:rsidRPr="00C70503">
        <w:rPr>
          <w:rFonts w:eastAsia="Times New Roman" w:cstheme="minorHAnsi"/>
          <w:b/>
          <w:bCs/>
          <w:color w:val="121212"/>
          <w:sz w:val="28"/>
          <w:szCs w:val="24"/>
          <w:lang w:eastAsia="en-GB"/>
        </w:rPr>
        <w:t>Tanmanjeet Singh Dhesi is cheered by fellow MPs as he challenges PM over 2018 comment</w:t>
      </w:r>
    </w:p>
    <w:p w14:paraId="7B0033E1" w14:textId="77777777" w:rsidR="006C010B" w:rsidRPr="00C70503" w:rsidRDefault="00AD00B1" w:rsidP="00E30B5A">
      <w:pPr>
        <w:spacing w:after="0" w:line="240" w:lineRule="auto"/>
        <w:rPr>
          <w:rFonts w:eastAsia="Times New Roman" w:cstheme="minorHAnsi"/>
          <w:i/>
          <w:iCs/>
          <w:color w:val="C70000"/>
          <w:szCs w:val="24"/>
          <w:lang w:eastAsia="en-GB"/>
        </w:rPr>
      </w:pPr>
      <w:hyperlink r:id="rId7" w:history="1">
        <w:r w:rsidR="006C010B" w:rsidRPr="00C70503">
          <w:rPr>
            <w:rFonts w:eastAsia="Times New Roman" w:cstheme="minorHAnsi"/>
            <w:b/>
            <w:bCs/>
            <w:color w:val="C70000"/>
            <w:szCs w:val="24"/>
            <w:lang w:eastAsia="en-GB"/>
          </w:rPr>
          <w:t>Kate Proctor</w:t>
        </w:r>
      </w:hyperlink>
      <w:r w:rsidR="006C010B" w:rsidRPr="00C70503">
        <w:rPr>
          <w:rFonts w:eastAsia="Times New Roman" w:cstheme="minorHAnsi"/>
          <w:i/>
          <w:iCs/>
          <w:color w:val="C70000"/>
          <w:szCs w:val="24"/>
          <w:lang w:eastAsia="en-GB"/>
        </w:rPr>
        <w:t> Political correspondent</w:t>
      </w:r>
    </w:p>
    <w:p w14:paraId="51D33AD2" w14:textId="77777777" w:rsidR="006C010B" w:rsidRPr="00C70503" w:rsidRDefault="006C010B" w:rsidP="00C70503">
      <w:pPr>
        <w:shd w:val="clear" w:color="auto" w:fill="FFFFFF"/>
        <w:spacing w:after="120" w:line="240" w:lineRule="auto"/>
        <w:rPr>
          <w:rFonts w:eastAsia="Times New Roman" w:cstheme="minorHAnsi"/>
          <w:color w:val="121212"/>
          <w:szCs w:val="24"/>
          <w:lang w:eastAsia="en-GB"/>
        </w:rPr>
      </w:pPr>
      <w:r w:rsidRPr="00C70503">
        <w:rPr>
          <w:rFonts w:eastAsia="Times New Roman" w:cstheme="minorHAnsi"/>
          <w:color w:val="AB0613"/>
          <w:szCs w:val="24"/>
          <w:u w:val="single"/>
          <w:lang w:eastAsia="en-GB"/>
        </w:rPr>
        <w:t>Boris Johnson</w:t>
      </w:r>
      <w:r w:rsidRPr="00C70503">
        <w:rPr>
          <w:rFonts w:eastAsia="Times New Roman" w:cstheme="minorHAnsi"/>
          <w:color w:val="121212"/>
          <w:szCs w:val="24"/>
          <w:lang w:eastAsia="en-GB"/>
        </w:rPr>
        <w:t> faced humiliation at prime minister’s questions when MPs clapped and cheered a Labour backbencher who demanded he apologise for comparing Muslim women to letterboxes and launch an inquiry into Islamophobia.</w:t>
      </w:r>
    </w:p>
    <w:p w14:paraId="2F845C56" w14:textId="77777777" w:rsidR="006C010B" w:rsidRPr="00C70503" w:rsidRDefault="006C010B" w:rsidP="00C70503">
      <w:pPr>
        <w:shd w:val="clear" w:color="auto" w:fill="FFFFFF"/>
        <w:spacing w:after="120" w:line="240" w:lineRule="auto"/>
        <w:rPr>
          <w:rFonts w:eastAsia="Times New Roman" w:cstheme="minorHAnsi"/>
          <w:color w:val="121212"/>
          <w:szCs w:val="24"/>
          <w:lang w:eastAsia="en-GB"/>
        </w:rPr>
      </w:pPr>
      <w:r w:rsidRPr="00C70503">
        <w:rPr>
          <w:rFonts w:eastAsia="Times New Roman" w:cstheme="minorHAnsi"/>
          <w:color w:val="121212"/>
          <w:szCs w:val="24"/>
          <w:lang w:eastAsia="en-GB"/>
        </w:rPr>
        <w:t>In a damning rebuke from Tanmanjeet Singh Dhesi, the Commons’ first turbaned Sikh MP, Johnson was forced to address his 2018 Daily Telegraph column in which he said it was absolutely ridiculous that women should go around resembling letterboxes and bank robbers.</w:t>
      </w:r>
    </w:p>
    <w:p w14:paraId="03D7251D" w14:textId="77777777" w:rsidR="006C010B" w:rsidRPr="00C70503" w:rsidRDefault="00C70503" w:rsidP="00C70503">
      <w:pPr>
        <w:shd w:val="clear" w:color="auto" w:fill="FFFFFF"/>
        <w:spacing w:after="120" w:line="240" w:lineRule="auto"/>
        <w:rPr>
          <w:rFonts w:eastAsia="Times New Roman" w:cstheme="minorHAnsi"/>
          <w:color w:val="121212"/>
          <w:szCs w:val="24"/>
          <w:lang w:eastAsia="en-GB"/>
        </w:rPr>
      </w:pPr>
      <w:r w:rsidRPr="00C70503">
        <w:rPr>
          <w:rFonts w:eastAsia="Times New Roman" w:cstheme="minorHAnsi"/>
          <w:noProof/>
          <w:color w:val="121212"/>
          <w:szCs w:val="24"/>
          <w:lang w:val="en-US"/>
        </w:rPr>
        <w:drawing>
          <wp:anchor distT="0" distB="0" distL="114300" distR="114300" simplePos="0" relativeHeight="251658240" behindDoc="1" locked="0" layoutInCell="1" allowOverlap="1" wp14:anchorId="70D04626" wp14:editId="0120038A">
            <wp:simplePos x="0" y="0"/>
            <wp:positionH relativeFrom="margin">
              <wp:align>right</wp:align>
            </wp:positionH>
            <wp:positionV relativeFrom="paragraph">
              <wp:posOffset>12197</wp:posOffset>
            </wp:positionV>
            <wp:extent cx="3253839" cy="1952303"/>
            <wp:effectExtent l="0" t="0" r="3810" b="0"/>
            <wp:wrapTight wrapText="bothSides">
              <wp:wrapPolygon edited="0">
                <wp:start x="0" y="0"/>
                <wp:lineTo x="0" y="21291"/>
                <wp:lineTo x="21499" y="21291"/>
                <wp:lineTo x="21499" y="0"/>
                <wp:lineTo x="0" y="0"/>
              </wp:wrapPolygon>
            </wp:wrapTight>
            <wp:docPr id="1" name="Picture 1" descr="https://i.guim.co.uk/img/media/6615bcc1c492dfafa5dc62457eccce0cea9bfa73/0_349_5568_3341/master/5568.jpg?width=460&amp;quality=85&amp;auto=format&amp;fit=max&amp;s=8633be5b9ce0cc879f0f8e441679599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guim.co.uk/img/media/6615bcc1c492dfafa5dc62457eccce0cea9bfa73/0_349_5568_3341/master/5568.jpg?width=460&amp;quality=85&amp;auto=format&amp;fit=max&amp;s=8633be5b9ce0cc879f0f8e441679599c"/>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53839" cy="1952303"/>
                    </a:xfrm>
                    <a:prstGeom prst="rect">
                      <a:avLst/>
                    </a:prstGeom>
                    <a:noFill/>
                    <a:ln>
                      <a:noFill/>
                    </a:ln>
                  </pic:spPr>
                </pic:pic>
              </a:graphicData>
            </a:graphic>
            <wp14:sizeRelH relativeFrom="page">
              <wp14:pctWidth>0</wp14:pctWidth>
            </wp14:sizeRelH>
            <wp14:sizeRelV relativeFrom="page">
              <wp14:pctHeight>0</wp14:pctHeight>
            </wp14:sizeRelV>
          </wp:anchor>
        </w:drawing>
      </w:r>
      <w:r w:rsidR="006C010B" w:rsidRPr="00C70503">
        <w:rPr>
          <w:rFonts w:eastAsia="Times New Roman" w:cstheme="minorHAnsi"/>
          <w:color w:val="121212"/>
          <w:szCs w:val="24"/>
          <w:lang w:eastAsia="en-GB"/>
        </w:rPr>
        <w:t>Addressing the prime minister, Dhesi said: “For those of us who from a young age have had to endure and face up to being called names such as towel-head, or Taliban, or coming from bongo-bongo land, we can fully appreciate the hurt and pain of already vulnerable Muslim women when they are described as looking like bank robbers and letterboxes.</w:t>
      </w:r>
    </w:p>
    <w:p w14:paraId="6FB78327" w14:textId="77777777" w:rsidR="006C010B" w:rsidRPr="00C70503" w:rsidRDefault="006C010B" w:rsidP="00C70503">
      <w:pPr>
        <w:shd w:val="clear" w:color="auto" w:fill="F6F6F6"/>
        <w:spacing w:after="120" w:line="240" w:lineRule="auto"/>
        <w:rPr>
          <w:rFonts w:eastAsia="Times New Roman" w:cstheme="minorHAnsi"/>
          <w:color w:val="121212"/>
          <w:szCs w:val="24"/>
          <w:lang w:eastAsia="en-GB"/>
        </w:rPr>
      </w:pPr>
    </w:p>
    <w:p w14:paraId="6E2F6328" w14:textId="77777777" w:rsidR="006C010B" w:rsidRPr="00C70503" w:rsidRDefault="006C010B" w:rsidP="00C70503">
      <w:pPr>
        <w:shd w:val="clear" w:color="auto" w:fill="F6F6F6"/>
        <w:spacing w:after="120" w:line="240" w:lineRule="auto"/>
        <w:jc w:val="right"/>
        <w:outlineLvl w:val="1"/>
        <w:rPr>
          <w:rFonts w:eastAsia="Times New Roman" w:cstheme="minorHAnsi"/>
          <w:b/>
          <w:bCs/>
          <w:color w:val="121212"/>
          <w:sz w:val="20"/>
          <w:szCs w:val="36"/>
          <w:lang w:eastAsia="en-GB"/>
        </w:rPr>
      </w:pPr>
      <w:r w:rsidRPr="00C70503">
        <w:rPr>
          <w:rFonts w:eastAsia="Times New Roman" w:cstheme="minorHAnsi"/>
          <w:b/>
          <w:bCs/>
          <w:color w:val="121212"/>
          <w:sz w:val="20"/>
          <w:szCs w:val="36"/>
          <w:lang w:eastAsia="en-GB"/>
        </w:rPr>
        <w:t>'You great big girl’s blouse' – Johnson appears to insult Corbyn during PMQs</w:t>
      </w:r>
    </w:p>
    <w:p w14:paraId="2AFBD644" w14:textId="77777777" w:rsidR="006C010B" w:rsidRPr="00C70503" w:rsidRDefault="00C70503" w:rsidP="00C70503">
      <w:pPr>
        <w:shd w:val="clear" w:color="auto" w:fill="FFFFFF"/>
        <w:spacing w:after="120" w:line="240" w:lineRule="auto"/>
        <w:rPr>
          <w:rFonts w:eastAsia="Times New Roman" w:cstheme="minorHAnsi"/>
          <w:color w:val="121212"/>
          <w:szCs w:val="24"/>
          <w:lang w:eastAsia="en-GB"/>
        </w:rPr>
      </w:pPr>
      <w:r w:rsidRPr="00C70503">
        <w:rPr>
          <w:rFonts w:eastAsia="Times New Roman" w:cstheme="minorHAnsi"/>
          <w:color w:val="121212"/>
          <w:szCs w:val="24"/>
          <w:lang w:eastAsia="en-GB"/>
        </w:rPr>
        <w:t xml:space="preserve"> </w:t>
      </w:r>
      <w:r w:rsidR="006C010B" w:rsidRPr="00C70503">
        <w:rPr>
          <w:rFonts w:eastAsia="Times New Roman" w:cstheme="minorHAnsi"/>
          <w:color w:val="121212"/>
          <w:szCs w:val="24"/>
          <w:lang w:eastAsia="en-GB"/>
        </w:rPr>
        <w:t>“Rather than hide behind sham and whitewash investigations, when will the prime minister finally apologise for his derogatory and racist remarks?”</w:t>
      </w:r>
    </w:p>
    <w:p w14:paraId="1A57B55D" w14:textId="77777777" w:rsidR="006C010B" w:rsidRPr="00C70503" w:rsidRDefault="006C010B" w:rsidP="00C70503">
      <w:pPr>
        <w:shd w:val="clear" w:color="auto" w:fill="FFFFFF"/>
        <w:spacing w:after="120" w:line="240" w:lineRule="auto"/>
        <w:rPr>
          <w:rFonts w:eastAsia="Times New Roman" w:cstheme="minorHAnsi"/>
          <w:color w:val="121212"/>
          <w:szCs w:val="24"/>
          <w:lang w:eastAsia="en-GB"/>
        </w:rPr>
      </w:pPr>
      <w:r w:rsidRPr="00C70503">
        <w:rPr>
          <w:rFonts w:eastAsia="Times New Roman" w:cstheme="minorHAnsi"/>
          <w:color w:val="121212"/>
          <w:szCs w:val="24"/>
          <w:lang w:eastAsia="en-GB"/>
        </w:rPr>
        <w:t>He asked when Johnson was going to order an inquiry into Islamophobia within the Conservative party, adding it was “something he and his chancellor </w:t>
      </w:r>
      <w:hyperlink r:id="rId9" w:history="1">
        <w:r w:rsidRPr="00C70503">
          <w:rPr>
            <w:rFonts w:eastAsia="Times New Roman" w:cstheme="minorHAnsi"/>
            <w:color w:val="AB0613"/>
            <w:szCs w:val="24"/>
            <w:u w:val="single"/>
            <w:lang w:eastAsia="en-GB"/>
          </w:rPr>
          <w:t>promised on national television</w:t>
        </w:r>
      </w:hyperlink>
      <w:r w:rsidRPr="00C70503">
        <w:rPr>
          <w:rFonts w:eastAsia="Times New Roman" w:cstheme="minorHAnsi"/>
          <w:color w:val="121212"/>
          <w:szCs w:val="24"/>
          <w:lang w:eastAsia="en-GB"/>
        </w:rPr>
        <w:t>”.</w:t>
      </w:r>
    </w:p>
    <w:p w14:paraId="31D56F47" w14:textId="77777777" w:rsidR="006C010B" w:rsidRPr="00C70503" w:rsidRDefault="006C010B" w:rsidP="00C70503">
      <w:pPr>
        <w:shd w:val="clear" w:color="auto" w:fill="FFFFFF"/>
        <w:spacing w:after="120" w:line="240" w:lineRule="auto"/>
        <w:rPr>
          <w:rFonts w:eastAsia="Times New Roman" w:cstheme="minorHAnsi"/>
          <w:color w:val="121212"/>
          <w:szCs w:val="24"/>
          <w:lang w:eastAsia="en-GB"/>
        </w:rPr>
      </w:pPr>
      <w:r w:rsidRPr="00C70503">
        <w:rPr>
          <w:rFonts w:eastAsia="Times New Roman" w:cstheme="minorHAnsi"/>
          <w:color w:val="121212"/>
          <w:szCs w:val="24"/>
          <w:lang w:eastAsia="en-GB"/>
        </w:rPr>
        <w:t>The MP for Slough, 41, was cheered by Labour colleagues shouting: “Go on Tan” during his passionate address and applauded after his question, a rare move by MPs who by convention are not supposed to clap in the Commons.</w:t>
      </w:r>
    </w:p>
    <w:p w14:paraId="641ABD00" w14:textId="77777777" w:rsidR="006C010B" w:rsidRPr="00C70503" w:rsidRDefault="006C010B" w:rsidP="00C70503">
      <w:pPr>
        <w:shd w:val="clear" w:color="auto" w:fill="FFFFFF"/>
        <w:spacing w:after="120" w:line="240" w:lineRule="auto"/>
        <w:rPr>
          <w:rFonts w:eastAsia="Times New Roman" w:cstheme="minorHAnsi"/>
          <w:color w:val="121212"/>
          <w:szCs w:val="24"/>
          <w:lang w:eastAsia="en-GB"/>
        </w:rPr>
      </w:pPr>
      <w:r w:rsidRPr="00C70503">
        <w:rPr>
          <w:rFonts w:eastAsia="Times New Roman" w:cstheme="minorHAnsi"/>
          <w:color w:val="121212"/>
          <w:szCs w:val="24"/>
          <w:lang w:eastAsia="en-GB"/>
        </w:rPr>
        <w:t>Johnson notably ducked giving an answer on when he would launch an inquiry into </w:t>
      </w:r>
      <w:hyperlink r:id="rId10" w:history="1">
        <w:r w:rsidRPr="00C70503">
          <w:rPr>
            <w:rFonts w:eastAsia="Times New Roman" w:cstheme="minorHAnsi"/>
            <w:color w:val="AB0613"/>
            <w:szCs w:val="24"/>
            <w:u w:val="single"/>
            <w:lang w:eastAsia="en-GB"/>
          </w:rPr>
          <w:t>Islamophobia</w:t>
        </w:r>
      </w:hyperlink>
      <w:r w:rsidRPr="00C70503">
        <w:rPr>
          <w:rFonts w:eastAsia="Times New Roman" w:cstheme="minorHAnsi"/>
          <w:color w:val="121212"/>
          <w:szCs w:val="24"/>
          <w:lang w:eastAsia="en-GB"/>
        </w:rPr>
        <w:t> within the party, which critics believe he is keen to avoid. Instead he turned the tables on Labour and said it should apologise for the rise in antisemitism within the party.</w:t>
      </w:r>
      <w:r w:rsidRPr="00C70503">
        <w:rPr>
          <w:rFonts w:eastAsia="Times New Roman" w:cstheme="minorHAnsi"/>
          <w:color w:val="121212"/>
          <w:szCs w:val="24"/>
          <w:lang w:eastAsia="en-GB"/>
        </w:rPr>
        <w:br/>
      </w:r>
      <w:r w:rsidRPr="00C70503">
        <w:rPr>
          <w:rFonts w:eastAsia="Times New Roman" w:cstheme="minorHAnsi"/>
          <w:color w:val="121212"/>
          <w:szCs w:val="24"/>
          <w:lang w:eastAsia="en-GB"/>
        </w:rPr>
        <w:br/>
        <w:t>Amid shouts and jeers from Labour MPs, the prime minister replied: “If he took the trouble to read the article in question he would see that it was a strong liberal defence, as he began his question by saying, of everybody’s right to wear whatever they want in this country.</w:t>
      </w:r>
    </w:p>
    <w:p w14:paraId="70D18A67" w14:textId="77777777" w:rsidR="006C010B" w:rsidRPr="00C70503" w:rsidRDefault="006C010B" w:rsidP="00C70503">
      <w:pPr>
        <w:shd w:val="clear" w:color="auto" w:fill="FFFFFF"/>
        <w:spacing w:after="120" w:line="240" w:lineRule="auto"/>
        <w:rPr>
          <w:rFonts w:eastAsia="Times New Roman" w:cstheme="minorHAnsi"/>
          <w:color w:val="121212"/>
          <w:szCs w:val="24"/>
          <w:lang w:eastAsia="en-GB"/>
        </w:rPr>
      </w:pPr>
      <w:r w:rsidRPr="00C70503">
        <w:rPr>
          <w:rFonts w:eastAsia="Times New Roman" w:cstheme="minorHAnsi"/>
          <w:color w:val="121212"/>
          <w:szCs w:val="24"/>
          <w:lang w:eastAsia="en-GB"/>
        </w:rPr>
        <w:t>“And I speak as somebody who is not only proud to have Muslim ancestors … but to be related to Sikhs such as himself. And I’m also proud to say that under this government we have the most diverse cabinet in the history of this country and we truly reflect modern Britain.”</w:t>
      </w:r>
    </w:p>
    <w:p w14:paraId="31B796B7" w14:textId="77777777" w:rsidR="006C010B" w:rsidRPr="00C70503" w:rsidRDefault="006C010B" w:rsidP="00C70503">
      <w:pPr>
        <w:shd w:val="clear" w:color="auto" w:fill="FFFFFF"/>
        <w:spacing w:after="120" w:line="240" w:lineRule="auto"/>
        <w:rPr>
          <w:rFonts w:eastAsia="Times New Roman" w:cstheme="minorHAnsi"/>
          <w:color w:val="121212"/>
          <w:szCs w:val="24"/>
          <w:lang w:eastAsia="en-GB"/>
        </w:rPr>
      </w:pPr>
      <w:r w:rsidRPr="00C70503">
        <w:rPr>
          <w:rFonts w:eastAsia="Times New Roman" w:cstheme="minorHAnsi"/>
          <w:color w:val="121212"/>
          <w:szCs w:val="24"/>
          <w:lang w:eastAsia="en-GB"/>
        </w:rPr>
        <w:t>Earlier this week, the monitoring organisation Tell Mama found that the number of incidents of </w:t>
      </w:r>
      <w:hyperlink r:id="rId11" w:history="1">
        <w:r w:rsidRPr="00C70503">
          <w:rPr>
            <w:rFonts w:eastAsia="Times New Roman" w:cstheme="minorHAnsi"/>
            <w:color w:val="AB0613"/>
            <w:szCs w:val="24"/>
            <w:u w:val="single"/>
            <w:lang w:eastAsia="en-GB"/>
          </w:rPr>
          <w:t>anti-Muslim hate crime rose</w:t>
        </w:r>
      </w:hyperlink>
      <w:r w:rsidRPr="00C70503">
        <w:rPr>
          <w:rFonts w:eastAsia="Times New Roman" w:cstheme="minorHAnsi"/>
          <w:color w:val="121212"/>
          <w:szCs w:val="24"/>
          <w:lang w:eastAsia="en-GB"/>
        </w:rPr>
        <w:t> by 375% in the week after Johnson compared Muslim women who wear burqas to letterboxes.</w:t>
      </w:r>
    </w:p>
    <w:p w14:paraId="6B1DC9B6" w14:textId="77777777" w:rsidR="006C010B" w:rsidRPr="00C70503" w:rsidRDefault="006C010B" w:rsidP="00C70503">
      <w:pPr>
        <w:shd w:val="clear" w:color="auto" w:fill="FFFFFF"/>
        <w:spacing w:after="120" w:line="240" w:lineRule="auto"/>
        <w:rPr>
          <w:rFonts w:eastAsia="Times New Roman" w:cstheme="minorHAnsi"/>
          <w:color w:val="121212"/>
          <w:szCs w:val="24"/>
          <w:lang w:eastAsia="en-GB"/>
        </w:rPr>
      </w:pPr>
      <w:r w:rsidRPr="00C70503">
        <w:rPr>
          <w:rFonts w:eastAsia="Times New Roman" w:cstheme="minorHAnsi"/>
          <w:color w:val="121212"/>
          <w:szCs w:val="24"/>
          <w:lang w:eastAsia="en-GB"/>
        </w:rPr>
        <w:t>In response to the report, the communities secretary, Robert Jenrick, said Muslims and people of all faiths must feel safe in Britain.</w:t>
      </w:r>
    </w:p>
    <w:sectPr w:rsidR="006C010B" w:rsidRPr="00C70503" w:rsidSect="00E30B5A">
      <w:footerReference w:type="default" r:id="rId12"/>
      <w:pgSz w:w="11906" w:h="16838"/>
      <w:pgMar w:top="964" w:right="1077" w:bottom="1418"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122C4A" w14:textId="77777777" w:rsidR="00AD00B1" w:rsidRDefault="00AD00B1" w:rsidP="00C70503">
      <w:pPr>
        <w:spacing w:after="0" w:line="240" w:lineRule="auto"/>
      </w:pPr>
      <w:r>
        <w:separator/>
      </w:r>
    </w:p>
  </w:endnote>
  <w:endnote w:type="continuationSeparator" w:id="0">
    <w:p w14:paraId="65D2C68C" w14:textId="77777777" w:rsidR="00AD00B1" w:rsidRDefault="00AD00B1" w:rsidP="00C705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Segoe UI">
    <w:altName w:val="Sylfaen"/>
    <w:panose1 w:val="020B0604020202020204"/>
    <w:charset w:val="00"/>
    <w:family w:val="swiss"/>
    <w:pitch w:val="variable"/>
    <w:sig w:usb0="E4002EFF" w:usb1="C000E47F" w:usb2="00000009" w:usb3="00000000" w:csb0="000001FF" w:csb1="00000000"/>
  </w:font>
  <w:font w:name="Yu Gothic Light">
    <w:panose1 w:val="020B0300000000000000"/>
    <w:charset w:val="80"/>
    <w:family w:val="swiss"/>
    <w:notTrueType/>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notTrueType/>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8635CC" w14:textId="77777777" w:rsidR="00C70503" w:rsidRPr="00C70503" w:rsidRDefault="00AD00B1" w:rsidP="00C70503">
    <w:pPr>
      <w:spacing w:after="120"/>
      <w:rPr>
        <w:rFonts w:cstheme="minorHAnsi"/>
        <w:sz w:val="20"/>
      </w:rPr>
    </w:pPr>
    <w:hyperlink r:id="rId1" w:history="1">
      <w:r w:rsidR="00C70503" w:rsidRPr="00C70503">
        <w:rPr>
          <w:rStyle w:val="Hyperlink"/>
          <w:rFonts w:cstheme="minorHAnsi"/>
          <w:sz w:val="20"/>
        </w:rPr>
        <w:t>https://www.theguardian.com/politics/2019/sep/04/boris-johnson-urged-to-apologise-for-muslim-women-letterboxes-article?CMP=Share_AndroidApp_Email</w:t>
      </w:r>
    </w:hyperlink>
  </w:p>
  <w:p w14:paraId="58CA9BF0" w14:textId="77777777" w:rsidR="00C70503" w:rsidRDefault="00C705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D7D23A" w14:textId="77777777" w:rsidR="00AD00B1" w:rsidRDefault="00AD00B1" w:rsidP="00C70503">
      <w:pPr>
        <w:spacing w:after="0" w:line="240" w:lineRule="auto"/>
      </w:pPr>
      <w:r>
        <w:separator/>
      </w:r>
    </w:p>
  </w:footnote>
  <w:footnote w:type="continuationSeparator" w:id="0">
    <w:p w14:paraId="35C9E7B2" w14:textId="77777777" w:rsidR="00AD00B1" w:rsidRDefault="00AD00B1" w:rsidP="00C7050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C5527F7"/>
    <w:multiLevelType w:val="multilevel"/>
    <w:tmpl w:val="B8926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4DB36E1"/>
    <w:multiLevelType w:val="multilevel"/>
    <w:tmpl w:val="36920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010B"/>
    <w:rsid w:val="00395A06"/>
    <w:rsid w:val="003F33BA"/>
    <w:rsid w:val="00453D5E"/>
    <w:rsid w:val="005A3E2F"/>
    <w:rsid w:val="006C010B"/>
    <w:rsid w:val="00AD00B1"/>
    <w:rsid w:val="00AE5238"/>
    <w:rsid w:val="00C70503"/>
    <w:rsid w:val="00E30B5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8A80D11"/>
  <w15:docId w15:val="{69C4833C-0A37-1948-AAB5-80594EE80E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6C010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6C010B"/>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010B"/>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6C010B"/>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6C010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6C010B"/>
    <w:rPr>
      <w:color w:val="0000FF"/>
      <w:u w:val="single"/>
    </w:rPr>
  </w:style>
  <w:style w:type="paragraph" w:customStyle="1" w:styleId="byline">
    <w:name w:val="byline"/>
    <w:basedOn w:val="Normal"/>
    <w:rsid w:val="006C010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ntentdateline">
    <w:name w:val="content__dateline"/>
    <w:basedOn w:val="Normal"/>
    <w:rsid w:val="006C010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ontentdateline-time">
    <w:name w:val="content__dateline-time"/>
    <w:basedOn w:val="DefaultParagraphFont"/>
    <w:rsid w:val="006C010B"/>
  </w:style>
  <w:style w:type="character" w:customStyle="1" w:styleId="sharecounttext">
    <w:name w:val="sharecount__text"/>
    <w:basedOn w:val="DefaultParagraphFont"/>
    <w:rsid w:val="006C010B"/>
  </w:style>
  <w:style w:type="character" w:customStyle="1" w:styleId="inline-triangle">
    <w:name w:val="inline-triangle"/>
    <w:basedOn w:val="DefaultParagraphFont"/>
    <w:rsid w:val="006C010B"/>
  </w:style>
  <w:style w:type="character" w:styleId="FollowedHyperlink">
    <w:name w:val="FollowedHyperlink"/>
    <w:basedOn w:val="DefaultParagraphFont"/>
    <w:uiPriority w:val="99"/>
    <w:semiHidden/>
    <w:unhideWhenUsed/>
    <w:rsid w:val="00C70503"/>
    <w:rPr>
      <w:color w:val="954F72" w:themeColor="followedHyperlink"/>
      <w:u w:val="single"/>
    </w:rPr>
  </w:style>
  <w:style w:type="paragraph" w:styleId="Header">
    <w:name w:val="header"/>
    <w:basedOn w:val="Normal"/>
    <w:link w:val="HeaderChar"/>
    <w:uiPriority w:val="99"/>
    <w:unhideWhenUsed/>
    <w:rsid w:val="00C70503"/>
    <w:pPr>
      <w:tabs>
        <w:tab w:val="center" w:pos="4513"/>
        <w:tab w:val="right" w:pos="9026"/>
      </w:tabs>
      <w:spacing w:after="0" w:line="240" w:lineRule="auto"/>
    </w:pPr>
  </w:style>
  <w:style w:type="character" w:customStyle="1" w:styleId="HeaderChar">
    <w:name w:val="Header Char"/>
    <w:basedOn w:val="DefaultParagraphFont"/>
    <w:link w:val="Header"/>
    <w:uiPriority w:val="99"/>
    <w:rsid w:val="00C70503"/>
  </w:style>
  <w:style w:type="paragraph" w:styleId="Footer">
    <w:name w:val="footer"/>
    <w:basedOn w:val="Normal"/>
    <w:link w:val="FooterChar"/>
    <w:uiPriority w:val="99"/>
    <w:unhideWhenUsed/>
    <w:rsid w:val="00C70503"/>
    <w:pPr>
      <w:tabs>
        <w:tab w:val="center" w:pos="4513"/>
        <w:tab w:val="right" w:pos="9026"/>
      </w:tabs>
      <w:spacing w:after="0" w:line="240" w:lineRule="auto"/>
    </w:pPr>
  </w:style>
  <w:style w:type="character" w:customStyle="1" w:styleId="FooterChar">
    <w:name w:val="Footer Char"/>
    <w:basedOn w:val="DefaultParagraphFont"/>
    <w:link w:val="Footer"/>
    <w:uiPriority w:val="99"/>
    <w:rsid w:val="00C70503"/>
  </w:style>
  <w:style w:type="paragraph" w:styleId="BalloonText">
    <w:name w:val="Balloon Text"/>
    <w:basedOn w:val="Normal"/>
    <w:link w:val="BalloonTextChar"/>
    <w:uiPriority w:val="99"/>
    <w:semiHidden/>
    <w:unhideWhenUsed/>
    <w:rsid w:val="00C705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7050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0649980">
      <w:bodyDiv w:val="1"/>
      <w:marLeft w:val="0"/>
      <w:marRight w:val="0"/>
      <w:marTop w:val="0"/>
      <w:marBottom w:val="0"/>
      <w:divBdr>
        <w:top w:val="none" w:sz="0" w:space="0" w:color="auto"/>
        <w:left w:val="none" w:sz="0" w:space="0" w:color="auto"/>
        <w:bottom w:val="none" w:sz="0" w:space="0" w:color="auto"/>
        <w:right w:val="none" w:sz="0" w:space="0" w:color="auto"/>
      </w:divBdr>
    </w:div>
    <w:div w:id="1092698532">
      <w:bodyDiv w:val="1"/>
      <w:marLeft w:val="0"/>
      <w:marRight w:val="0"/>
      <w:marTop w:val="0"/>
      <w:marBottom w:val="0"/>
      <w:divBdr>
        <w:top w:val="none" w:sz="0" w:space="0" w:color="auto"/>
        <w:left w:val="none" w:sz="0" w:space="0" w:color="auto"/>
        <w:bottom w:val="none" w:sz="0" w:space="0" w:color="auto"/>
        <w:right w:val="none" w:sz="0" w:space="0" w:color="auto"/>
      </w:divBdr>
      <w:divsChild>
        <w:div w:id="689643946">
          <w:marLeft w:val="0"/>
          <w:marRight w:val="0"/>
          <w:marTop w:val="0"/>
          <w:marBottom w:val="0"/>
          <w:divBdr>
            <w:top w:val="none" w:sz="0" w:space="0" w:color="auto"/>
            <w:left w:val="none" w:sz="0" w:space="0" w:color="auto"/>
            <w:bottom w:val="none" w:sz="0" w:space="0" w:color="auto"/>
            <w:right w:val="none" w:sz="0" w:space="0" w:color="auto"/>
          </w:divBdr>
          <w:divsChild>
            <w:div w:id="937951287">
              <w:marLeft w:val="0"/>
              <w:marRight w:val="0"/>
              <w:marTop w:val="0"/>
              <w:marBottom w:val="0"/>
              <w:divBdr>
                <w:top w:val="none" w:sz="0" w:space="0" w:color="auto"/>
                <w:left w:val="none" w:sz="0" w:space="0" w:color="auto"/>
                <w:bottom w:val="none" w:sz="0" w:space="0" w:color="auto"/>
                <w:right w:val="none" w:sz="0" w:space="0" w:color="auto"/>
              </w:divBdr>
              <w:divsChild>
                <w:div w:id="1396852082">
                  <w:marLeft w:val="0"/>
                  <w:marRight w:val="0"/>
                  <w:marTop w:val="0"/>
                  <w:marBottom w:val="0"/>
                  <w:divBdr>
                    <w:top w:val="none" w:sz="0" w:space="0" w:color="auto"/>
                    <w:left w:val="none" w:sz="0" w:space="0" w:color="auto"/>
                    <w:bottom w:val="none" w:sz="0" w:space="0" w:color="auto"/>
                    <w:right w:val="none" w:sz="0" w:space="0" w:color="auto"/>
                  </w:divBdr>
                </w:div>
              </w:divsChild>
            </w:div>
            <w:div w:id="1047724997">
              <w:marLeft w:val="0"/>
              <w:marRight w:val="0"/>
              <w:marTop w:val="0"/>
              <w:marBottom w:val="0"/>
              <w:divBdr>
                <w:top w:val="none" w:sz="0" w:space="0" w:color="auto"/>
                <w:left w:val="none" w:sz="0" w:space="0" w:color="auto"/>
                <w:bottom w:val="none" w:sz="0" w:space="0" w:color="auto"/>
                <w:right w:val="none" w:sz="0" w:space="0" w:color="auto"/>
              </w:divBdr>
              <w:divsChild>
                <w:div w:id="21243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947079">
          <w:marLeft w:val="0"/>
          <w:marRight w:val="0"/>
          <w:marTop w:val="0"/>
          <w:marBottom w:val="0"/>
          <w:divBdr>
            <w:top w:val="none" w:sz="0" w:space="0" w:color="auto"/>
            <w:left w:val="none" w:sz="0" w:space="0" w:color="auto"/>
            <w:bottom w:val="none" w:sz="0" w:space="0" w:color="auto"/>
            <w:right w:val="none" w:sz="0" w:space="0" w:color="auto"/>
          </w:divBdr>
          <w:divsChild>
            <w:div w:id="349913763">
              <w:marLeft w:val="0"/>
              <w:marRight w:val="0"/>
              <w:marTop w:val="0"/>
              <w:marBottom w:val="0"/>
              <w:divBdr>
                <w:top w:val="none" w:sz="0" w:space="0" w:color="auto"/>
                <w:left w:val="none" w:sz="0" w:space="0" w:color="auto"/>
                <w:bottom w:val="none" w:sz="0" w:space="0" w:color="auto"/>
                <w:right w:val="none" w:sz="0" w:space="0" w:color="auto"/>
              </w:divBdr>
            </w:div>
            <w:div w:id="268202503">
              <w:marLeft w:val="0"/>
              <w:marRight w:val="0"/>
              <w:marTop w:val="0"/>
              <w:marBottom w:val="0"/>
              <w:divBdr>
                <w:top w:val="none" w:sz="0" w:space="0" w:color="auto"/>
                <w:left w:val="none" w:sz="0" w:space="0" w:color="auto"/>
                <w:bottom w:val="none" w:sz="0" w:space="0" w:color="auto"/>
                <w:right w:val="none" w:sz="0" w:space="0" w:color="auto"/>
              </w:divBdr>
              <w:divsChild>
                <w:div w:id="1312558709">
                  <w:marLeft w:val="0"/>
                  <w:marRight w:val="0"/>
                  <w:marTop w:val="0"/>
                  <w:marBottom w:val="0"/>
                  <w:divBdr>
                    <w:top w:val="none" w:sz="0" w:space="0" w:color="auto"/>
                    <w:left w:val="none" w:sz="0" w:space="0" w:color="auto"/>
                    <w:bottom w:val="none" w:sz="0" w:space="0" w:color="auto"/>
                    <w:right w:val="none" w:sz="0" w:space="0" w:color="auto"/>
                  </w:divBdr>
                </w:div>
                <w:div w:id="1208562271">
                  <w:marLeft w:val="0"/>
                  <w:marRight w:val="0"/>
                  <w:marTop w:val="0"/>
                  <w:marBottom w:val="0"/>
                  <w:divBdr>
                    <w:top w:val="none" w:sz="0" w:space="0" w:color="auto"/>
                    <w:left w:val="none" w:sz="0" w:space="0" w:color="auto"/>
                    <w:bottom w:val="none" w:sz="0" w:space="0" w:color="auto"/>
                    <w:right w:val="none" w:sz="0" w:space="0" w:color="auto"/>
                  </w:divBdr>
                  <w:divsChild>
                    <w:div w:id="804590020">
                      <w:marLeft w:val="0"/>
                      <w:marRight w:val="0"/>
                      <w:marTop w:val="0"/>
                      <w:marBottom w:val="0"/>
                      <w:divBdr>
                        <w:top w:val="none" w:sz="0" w:space="0" w:color="auto"/>
                        <w:left w:val="none" w:sz="0" w:space="0" w:color="auto"/>
                        <w:bottom w:val="none" w:sz="0" w:space="0" w:color="auto"/>
                        <w:right w:val="none" w:sz="0" w:space="0" w:color="auto"/>
                      </w:divBdr>
                    </w:div>
                    <w:div w:id="254288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3506150">
          <w:marLeft w:val="0"/>
          <w:marRight w:val="0"/>
          <w:marTop w:val="0"/>
          <w:marBottom w:val="0"/>
          <w:divBdr>
            <w:top w:val="none" w:sz="0" w:space="0" w:color="auto"/>
            <w:left w:val="none" w:sz="0" w:space="0" w:color="auto"/>
            <w:bottom w:val="none" w:sz="0" w:space="0" w:color="auto"/>
            <w:right w:val="none" w:sz="0" w:space="0" w:color="auto"/>
          </w:divBdr>
          <w:divsChild>
            <w:div w:id="1850556402">
              <w:marLeft w:val="0"/>
              <w:marRight w:val="0"/>
              <w:marTop w:val="0"/>
              <w:marBottom w:val="0"/>
              <w:divBdr>
                <w:top w:val="none" w:sz="0" w:space="0" w:color="auto"/>
                <w:left w:val="none" w:sz="0" w:space="0" w:color="auto"/>
                <w:bottom w:val="none" w:sz="0" w:space="0" w:color="auto"/>
                <w:right w:val="none" w:sz="0" w:space="0" w:color="auto"/>
              </w:divBdr>
              <w:divsChild>
                <w:div w:id="1258559957">
                  <w:marLeft w:val="0"/>
                  <w:marRight w:val="0"/>
                  <w:marTop w:val="0"/>
                  <w:marBottom w:val="0"/>
                  <w:divBdr>
                    <w:top w:val="none" w:sz="0" w:space="0" w:color="auto"/>
                    <w:left w:val="none" w:sz="0" w:space="0" w:color="auto"/>
                    <w:bottom w:val="none" w:sz="0" w:space="0" w:color="auto"/>
                    <w:right w:val="none" w:sz="0" w:space="0" w:color="auto"/>
                  </w:divBdr>
                </w:div>
                <w:div w:id="142621096">
                  <w:marLeft w:val="0"/>
                  <w:marRight w:val="0"/>
                  <w:marTop w:val="0"/>
                  <w:marBottom w:val="0"/>
                  <w:divBdr>
                    <w:top w:val="none" w:sz="0" w:space="0" w:color="auto"/>
                    <w:left w:val="none" w:sz="0" w:space="0" w:color="auto"/>
                    <w:bottom w:val="none" w:sz="0" w:space="0" w:color="auto"/>
                    <w:right w:val="none" w:sz="0" w:space="0" w:color="auto"/>
                  </w:divBdr>
                  <w:divsChild>
                    <w:div w:id="33697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0549693">
          <w:marLeft w:val="0"/>
          <w:marRight w:val="0"/>
          <w:marTop w:val="0"/>
          <w:marBottom w:val="0"/>
          <w:divBdr>
            <w:top w:val="none" w:sz="0" w:space="0" w:color="auto"/>
            <w:left w:val="none" w:sz="0" w:space="0" w:color="auto"/>
            <w:bottom w:val="none" w:sz="0" w:space="0" w:color="auto"/>
            <w:right w:val="none" w:sz="0" w:space="0" w:color="auto"/>
          </w:divBdr>
          <w:divsChild>
            <w:div w:id="1771318528">
              <w:marLeft w:val="0"/>
              <w:marRight w:val="0"/>
              <w:marTop w:val="0"/>
              <w:marBottom w:val="0"/>
              <w:divBdr>
                <w:top w:val="none" w:sz="0" w:space="0" w:color="auto"/>
                <w:left w:val="none" w:sz="0" w:space="0" w:color="auto"/>
                <w:bottom w:val="none" w:sz="0" w:space="0" w:color="auto"/>
                <w:right w:val="none" w:sz="0" w:space="0" w:color="auto"/>
              </w:divBdr>
              <w:divsChild>
                <w:div w:id="1284506083">
                  <w:marLeft w:val="0"/>
                  <w:marRight w:val="0"/>
                  <w:marTop w:val="0"/>
                  <w:marBottom w:val="0"/>
                  <w:divBdr>
                    <w:top w:val="none" w:sz="0" w:space="0" w:color="auto"/>
                    <w:left w:val="none" w:sz="0" w:space="0" w:color="auto"/>
                    <w:bottom w:val="none" w:sz="0" w:space="0" w:color="auto"/>
                    <w:right w:val="none" w:sz="0" w:space="0" w:color="auto"/>
                  </w:divBdr>
                  <w:divsChild>
                    <w:div w:id="206991718">
                      <w:marLeft w:val="0"/>
                      <w:marRight w:val="0"/>
                      <w:marTop w:val="0"/>
                      <w:marBottom w:val="0"/>
                      <w:divBdr>
                        <w:top w:val="none" w:sz="0" w:space="0" w:color="auto"/>
                        <w:left w:val="none" w:sz="0" w:space="0" w:color="auto"/>
                        <w:bottom w:val="none" w:sz="0" w:space="0" w:color="auto"/>
                        <w:right w:val="none" w:sz="0" w:space="0" w:color="auto"/>
                      </w:divBdr>
                    </w:div>
                    <w:div w:id="2000112557">
                      <w:marLeft w:val="0"/>
                      <w:marRight w:val="0"/>
                      <w:marTop w:val="0"/>
                      <w:marBottom w:val="0"/>
                      <w:divBdr>
                        <w:top w:val="none" w:sz="0" w:space="0" w:color="auto"/>
                        <w:left w:val="none" w:sz="0" w:space="0" w:color="auto"/>
                        <w:bottom w:val="none" w:sz="0" w:space="0" w:color="auto"/>
                        <w:right w:val="none" w:sz="0" w:space="0" w:color="auto"/>
                      </w:divBdr>
                    </w:div>
                    <w:div w:id="766584443">
                      <w:marLeft w:val="0"/>
                      <w:marRight w:val="0"/>
                      <w:marTop w:val="0"/>
                      <w:marBottom w:val="0"/>
                      <w:divBdr>
                        <w:top w:val="none" w:sz="0" w:space="0" w:color="auto"/>
                        <w:left w:val="none" w:sz="0" w:space="0" w:color="auto"/>
                        <w:bottom w:val="none" w:sz="0" w:space="0" w:color="auto"/>
                        <w:right w:val="none" w:sz="0" w:space="0" w:color="auto"/>
                      </w:divBdr>
                      <w:divsChild>
                        <w:div w:id="1287858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33196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theguardian.com/profile/kate-proctor"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theguardian.com/politics/2019/sep/02/boris-johnsons-burqa-comments-led-to-surge-in-anti-muslim-attacks" TargetMode="External"/><Relationship Id="rId5" Type="http://schemas.openxmlformats.org/officeDocument/2006/relationships/footnotes" Target="footnotes.xml"/><Relationship Id="rId10" Type="http://schemas.openxmlformats.org/officeDocument/2006/relationships/hyperlink" Target="https://www.theguardian.com/news/islamophobia" TargetMode="External"/><Relationship Id="rId4" Type="http://schemas.openxmlformats.org/officeDocument/2006/relationships/webSettings" Target="webSettings.xml"/><Relationship Id="rId9" Type="http://schemas.openxmlformats.org/officeDocument/2006/relationships/hyperlink" Target="https://www.theguardian.com/news/2019/jun/27/tory-islamophobia-inquiry-will-be-general-investigation-boris-johnson-sajid-javid"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s://www.theguardian.com/politics/2019/sep/04/boris-johnson-urged-to-apologise-for-muslim-women-letterboxes-article?CMP=Share_AndroidApp_Emai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572</Words>
  <Characters>2656</Characters>
  <Application>Microsoft Office Word</Application>
  <DocSecurity>0</DocSecurity>
  <Lines>332</Lines>
  <Paragraphs>73</Paragraphs>
  <ScaleCrop>false</ScaleCrop>
  <HeadingPairs>
    <vt:vector size="2" baseType="variant">
      <vt:variant>
        <vt:lpstr>Title</vt:lpstr>
      </vt:variant>
      <vt:variant>
        <vt:i4>1</vt:i4>
      </vt:variant>
    </vt:vector>
  </HeadingPairs>
  <TitlesOfParts>
    <vt:vector size="1" baseType="lpstr">
      <vt:lpstr/>
    </vt:vector>
  </TitlesOfParts>
  <Company>Morpeth School</Company>
  <LinksUpToDate>false</LinksUpToDate>
  <CharactersWithSpaces>3155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Vina Vekria</dc:creator>
  <cp:keywords/>
  <dc:description/>
  <cp:lastModifiedBy>Kiri Tunks</cp:lastModifiedBy>
  <cp:revision>2</cp:revision>
  <cp:lastPrinted>2019-09-12T12:52:00Z</cp:lastPrinted>
  <dcterms:created xsi:type="dcterms:W3CDTF">2020-06-30T10:01:00Z</dcterms:created>
  <dcterms:modified xsi:type="dcterms:W3CDTF">2020-06-30T10:01:00Z</dcterms:modified>
</cp:coreProperties>
</file>