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4E7F42" w14:textId="742CE858" w:rsidR="00184AD2" w:rsidRPr="00184AD2" w:rsidRDefault="00184AD2" w:rsidP="00184AD2">
      <w:pPr>
        <w:pBdr>
          <w:top w:val="single" w:sz="4" w:space="0" w:color="auto"/>
          <w:left w:val="single" w:sz="4" w:space="4" w:color="auto"/>
          <w:bottom w:val="single" w:sz="4" w:space="1" w:color="auto"/>
          <w:right w:val="single" w:sz="4" w:space="4" w:color="auto"/>
        </w:pBdr>
        <w:jc w:val="center"/>
        <w:rPr>
          <w:rFonts w:ascii="Calibri" w:hAnsi="Calibri" w:cs="Calibri"/>
          <w:b/>
          <w:bCs/>
          <w:color w:val="242424"/>
          <w:sz w:val="32"/>
          <w:szCs w:val="32"/>
        </w:rPr>
      </w:pPr>
      <w:r w:rsidRPr="00184AD2">
        <w:rPr>
          <w:rFonts w:ascii="Calibri" w:hAnsi="Calibri" w:cs="Calibri"/>
          <w:b/>
          <w:bCs/>
          <w:color w:val="242424"/>
          <w:sz w:val="32"/>
          <w:szCs w:val="32"/>
        </w:rPr>
        <w:t>TH &amp; City District General Meeting - Monday 15</w:t>
      </w:r>
      <w:r w:rsidRPr="00184AD2">
        <w:rPr>
          <w:rFonts w:ascii="Calibri" w:hAnsi="Calibri" w:cs="Calibri"/>
          <w:b/>
          <w:bCs/>
          <w:color w:val="242424"/>
          <w:sz w:val="32"/>
          <w:szCs w:val="32"/>
          <w:vertAlign w:val="superscript"/>
        </w:rPr>
        <w:t>th</w:t>
      </w:r>
      <w:r w:rsidRPr="00184AD2">
        <w:rPr>
          <w:rFonts w:ascii="Calibri" w:hAnsi="Calibri" w:cs="Calibri"/>
          <w:b/>
          <w:bCs/>
          <w:color w:val="242424"/>
          <w:sz w:val="32"/>
          <w:szCs w:val="32"/>
        </w:rPr>
        <w:t xml:space="preserve"> September 2025</w:t>
      </w:r>
    </w:p>
    <w:p w14:paraId="7454C333" w14:textId="77777777" w:rsidR="007E7AC5" w:rsidRDefault="00184AD2" w:rsidP="007E7AC5">
      <w:pPr>
        <w:pBdr>
          <w:top w:val="single" w:sz="4" w:space="0" w:color="auto"/>
          <w:left w:val="single" w:sz="4" w:space="4" w:color="auto"/>
          <w:bottom w:val="single" w:sz="4" w:space="1" w:color="auto"/>
          <w:right w:val="single" w:sz="4" w:space="4" w:color="auto"/>
        </w:pBdr>
        <w:jc w:val="center"/>
        <w:rPr>
          <w:rFonts w:ascii="Calibri" w:hAnsi="Calibri" w:cs="Calibri"/>
          <w:i/>
          <w:iCs/>
          <w:color w:val="242424"/>
          <w:sz w:val="24"/>
          <w:szCs w:val="24"/>
        </w:rPr>
      </w:pPr>
      <w:r w:rsidRPr="00C91A6D">
        <w:rPr>
          <w:rFonts w:ascii="Calibri" w:hAnsi="Calibri" w:cs="Calibri"/>
          <w:i/>
          <w:iCs/>
          <w:color w:val="242424"/>
          <w:sz w:val="24"/>
          <w:szCs w:val="24"/>
        </w:rPr>
        <w:t xml:space="preserve">Chair: </w:t>
      </w:r>
      <w:r>
        <w:rPr>
          <w:rFonts w:ascii="Calibri" w:hAnsi="Calibri" w:cs="Calibri"/>
          <w:i/>
          <w:iCs/>
          <w:color w:val="242424"/>
          <w:sz w:val="24"/>
          <w:szCs w:val="24"/>
        </w:rPr>
        <w:t>Amy</w:t>
      </w:r>
    </w:p>
    <w:p w14:paraId="6DB3F018" w14:textId="6457DEB0" w:rsidR="001A3AD2" w:rsidRPr="001A3AD2" w:rsidRDefault="00184AD2" w:rsidP="001A3AD2">
      <w:pPr>
        <w:pBdr>
          <w:top w:val="single" w:sz="4" w:space="0" w:color="auto"/>
          <w:left w:val="single" w:sz="4" w:space="4" w:color="auto"/>
          <w:bottom w:val="single" w:sz="4" w:space="1" w:color="auto"/>
          <w:right w:val="single" w:sz="4" w:space="4" w:color="auto"/>
        </w:pBdr>
        <w:jc w:val="center"/>
        <w:rPr>
          <w:rFonts w:ascii="Calibri" w:hAnsi="Calibri" w:cs="Calibri"/>
          <w:i/>
          <w:iCs/>
          <w:color w:val="242424"/>
        </w:rPr>
      </w:pPr>
      <w:r w:rsidRPr="001A3AD2">
        <w:rPr>
          <w:rFonts w:ascii="Calibri" w:hAnsi="Calibri" w:cs="Calibri"/>
          <w:color w:val="242424"/>
        </w:rPr>
        <w:t>Present in person</w:t>
      </w:r>
      <w:r w:rsidR="000F0DB9">
        <w:rPr>
          <w:rFonts w:ascii="Calibri" w:hAnsi="Calibri" w:cs="Calibri"/>
          <w:color w:val="242424"/>
        </w:rPr>
        <w:t xml:space="preserve"> (13)</w:t>
      </w:r>
      <w:r w:rsidRPr="001A3AD2">
        <w:rPr>
          <w:rFonts w:ascii="Calibri" w:hAnsi="Calibri" w:cs="Calibri"/>
          <w:color w:val="242424"/>
        </w:rPr>
        <w:t xml:space="preserve">: </w:t>
      </w:r>
      <w:r w:rsidR="007E7AC5" w:rsidRPr="001A3AD2">
        <w:t>Amy, Pauline, Rosie, Lucy, Maria, Natasha, Sheila, Matt, Scott, Teresa, Charlie, Marion</w:t>
      </w:r>
      <w:r w:rsidR="00836101">
        <w:t>, Sam</w:t>
      </w:r>
    </w:p>
    <w:p w14:paraId="3B0162BE" w14:textId="327DA6A4" w:rsidR="00184AD2" w:rsidRPr="001A3AD2" w:rsidRDefault="00A602FB" w:rsidP="001A3AD2">
      <w:pPr>
        <w:pBdr>
          <w:top w:val="single" w:sz="4" w:space="0" w:color="auto"/>
          <w:left w:val="single" w:sz="4" w:space="4" w:color="auto"/>
          <w:bottom w:val="single" w:sz="4" w:space="1" w:color="auto"/>
          <w:right w:val="single" w:sz="4" w:space="4" w:color="auto"/>
        </w:pBdr>
        <w:jc w:val="center"/>
        <w:rPr>
          <w:rFonts w:ascii="Calibri" w:hAnsi="Calibri" w:cs="Calibri"/>
          <w:i/>
          <w:iCs/>
          <w:color w:val="242424"/>
        </w:rPr>
      </w:pPr>
      <w:r>
        <w:rPr>
          <w:rFonts w:ascii="Calibri" w:hAnsi="Calibri" w:cs="Calibri"/>
          <w:color w:val="242424"/>
        </w:rPr>
        <w:t xml:space="preserve">Present </w:t>
      </w:r>
      <w:proofErr w:type="gramStart"/>
      <w:r>
        <w:rPr>
          <w:rFonts w:ascii="Calibri" w:hAnsi="Calibri" w:cs="Calibri"/>
          <w:color w:val="242424"/>
        </w:rPr>
        <w:t>o</w:t>
      </w:r>
      <w:r w:rsidR="00184AD2" w:rsidRPr="001A3AD2">
        <w:rPr>
          <w:rFonts w:ascii="Calibri" w:hAnsi="Calibri" w:cs="Calibri"/>
          <w:color w:val="242424"/>
        </w:rPr>
        <w:t>nline</w:t>
      </w:r>
      <w:r w:rsidR="000F0DB9">
        <w:rPr>
          <w:rFonts w:ascii="Calibri" w:hAnsi="Calibri" w:cs="Calibri"/>
          <w:color w:val="242424"/>
        </w:rPr>
        <w:t>(</w:t>
      </w:r>
      <w:proofErr w:type="gramEnd"/>
      <w:r w:rsidR="000F0DB9">
        <w:rPr>
          <w:rFonts w:ascii="Calibri" w:hAnsi="Calibri" w:cs="Calibri"/>
          <w:color w:val="242424"/>
        </w:rPr>
        <w:t>9</w:t>
      </w:r>
      <w:proofErr w:type="gramStart"/>
      <w:r w:rsidR="000F0DB9">
        <w:rPr>
          <w:rFonts w:ascii="Calibri" w:hAnsi="Calibri" w:cs="Calibri"/>
          <w:color w:val="242424"/>
        </w:rPr>
        <w:t xml:space="preserve">) </w:t>
      </w:r>
      <w:r w:rsidR="00184AD2" w:rsidRPr="001A3AD2">
        <w:rPr>
          <w:rFonts w:ascii="Calibri" w:hAnsi="Calibri" w:cs="Calibri"/>
          <w:color w:val="242424"/>
        </w:rPr>
        <w:t>:</w:t>
      </w:r>
      <w:proofErr w:type="gramEnd"/>
      <w:r w:rsidR="00184AD2" w:rsidRPr="001A3AD2">
        <w:rPr>
          <w:rFonts w:ascii="Calibri" w:hAnsi="Calibri" w:cs="Calibri"/>
          <w:color w:val="242424"/>
        </w:rPr>
        <w:t xml:space="preserve"> </w:t>
      </w:r>
      <w:r w:rsidR="001A3AD2" w:rsidRPr="001A3AD2">
        <w:t xml:space="preserve">Fateha, Jack, Joel, Lucille, Sharon, </w:t>
      </w:r>
      <w:r w:rsidR="000028EE">
        <w:t>Hannah, Griffiths, Gemma, Lisa</w:t>
      </w:r>
    </w:p>
    <w:p w14:paraId="3F35E6DE" w14:textId="04C13139" w:rsidR="00184AD2" w:rsidRDefault="001A3AD2" w:rsidP="00184AD2">
      <w:pPr>
        <w:rPr>
          <w:rFonts w:ascii="Calibri" w:hAnsi="Calibri" w:cs="Calibri"/>
          <w:b/>
          <w:bCs/>
          <w:color w:val="4472C4" w:themeColor="accent1"/>
          <w:sz w:val="32"/>
          <w:szCs w:val="32"/>
          <w:u w:val="single"/>
        </w:rPr>
      </w:pPr>
      <w:r>
        <w:rPr>
          <w:rFonts w:ascii="Calibri" w:hAnsi="Calibri" w:cs="Calibri"/>
          <w:b/>
          <w:bCs/>
          <w:color w:val="4472C4" w:themeColor="accent1"/>
          <w:sz w:val="32"/>
          <w:szCs w:val="32"/>
          <w:u w:val="single"/>
        </w:rPr>
        <w:t>Local wins</w:t>
      </w:r>
      <w:r w:rsidR="00184AD2">
        <w:rPr>
          <w:rFonts w:ascii="Calibri" w:hAnsi="Calibri" w:cs="Calibri"/>
          <w:b/>
          <w:bCs/>
          <w:color w:val="4472C4" w:themeColor="accent1"/>
          <w:sz w:val="32"/>
          <w:szCs w:val="32"/>
          <w:u w:val="single"/>
        </w:rPr>
        <w:t xml:space="preserve"> – </w:t>
      </w:r>
      <w:r>
        <w:rPr>
          <w:rFonts w:ascii="Calibri" w:hAnsi="Calibri" w:cs="Calibri"/>
          <w:b/>
          <w:bCs/>
          <w:color w:val="4472C4" w:themeColor="accent1"/>
          <w:sz w:val="32"/>
          <w:szCs w:val="32"/>
          <w:u w:val="single"/>
        </w:rPr>
        <w:t>reps</w:t>
      </w:r>
    </w:p>
    <w:p w14:paraId="2E9169DB" w14:textId="78F42ABD" w:rsidR="009B0EEE" w:rsidRDefault="00762520">
      <w:r>
        <w:t>C</w:t>
      </w:r>
      <w:r w:rsidR="001A3AD2">
        <w:t>entral Foundation</w:t>
      </w:r>
      <w:r>
        <w:t xml:space="preserve">: </w:t>
      </w:r>
      <w:r w:rsidR="002D1B01">
        <w:t xml:space="preserve">The </w:t>
      </w:r>
      <w:r>
        <w:t xml:space="preserve">strike ballot </w:t>
      </w:r>
      <w:r w:rsidR="002D1B01">
        <w:t xml:space="preserve">was </w:t>
      </w:r>
      <w:r>
        <w:t xml:space="preserve">successful, </w:t>
      </w:r>
      <w:r w:rsidR="002D1B01">
        <w:t xml:space="preserve">followed by long </w:t>
      </w:r>
      <w:r>
        <w:t>negotiation at ACAS</w:t>
      </w:r>
      <w:r w:rsidR="002D1B01">
        <w:t>. Overall</w:t>
      </w:r>
      <w:r>
        <w:t xml:space="preserve"> </w:t>
      </w:r>
      <w:r w:rsidR="00C64D46">
        <w:t xml:space="preserve">lots were </w:t>
      </w:r>
      <w:r>
        <w:t>won,</w:t>
      </w:r>
      <w:r w:rsidR="00C64D46">
        <w:t xml:space="preserve"> and</w:t>
      </w:r>
      <w:r>
        <w:t xml:space="preserve"> members voted to accept and close</w:t>
      </w:r>
      <w:r w:rsidR="00C64D46">
        <w:t xml:space="preserve"> the</w:t>
      </w:r>
      <w:r>
        <w:t xml:space="preserve"> dispute</w:t>
      </w:r>
      <w:r w:rsidR="00C64D46">
        <w:t>. Now they are watching to see the implementation of the agreed changes by leadership.</w:t>
      </w:r>
    </w:p>
    <w:p w14:paraId="11EC842D" w14:textId="4056B155" w:rsidR="00762520" w:rsidRDefault="00762520">
      <w:r>
        <w:t xml:space="preserve">Morpeth: </w:t>
      </w:r>
      <w:r w:rsidR="00F569B3">
        <w:t xml:space="preserve">Managed to negotiate away from an indicative ballot, have won on many </w:t>
      </w:r>
      <w:r w:rsidR="00CB66C7">
        <w:t>demands without having to take official action.</w:t>
      </w:r>
    </w:p>
    <w:p w14:paraId="07310D63" w14:textId="3FCA62A7" w:rsidR="00762520" w:rsidRDefault="00762520">
      <w:proofErr w:type="spellStart"/>
      <w:r>
        <w:t>Malmesbury</w:t>
      </w:r>
      <w:proofErr w:type="spellEnd"/>
      <w:r>
        <w:t>:</w:t>
      </w:r>
      <w:r w:rsidR="002D1B01">
        <w:t xml:space="preserve"> Managed to negotiate to finish earlier than directed time on Wednesday during the tube strike. A little email did the job!</w:t>
      </w:r>
    </w:p>
    <w:p w14:paraId="228CA9A9" w14:textId="77C7DE39" w:rsidR="00762520" w:rsidRDefault="002D1B01">
      <w:r>
        <w:t>We are e</w:t>
      </w:r>
      <w:r w:rsidR="00762520">
        <w:t xml:space="preserve">ncouraging reps to share wins in the </w:t>
      </w:r>
      <w:proofErr w:type="gramStart"/>
      <w:r w:rsidR="00762520">
        <w:t>reps</w:t>
      </w:r>
      <w:proofErr w:type="gramEnd"/>
      <w:r w:rsidR="00762520">
        <w:t xml:space="preserve"> groups</w:t>
      </w:r>
      <w:r>
        <w:t>!</w:t>
      </w:r>
    </w:p>
    <w:p w14:paraId="5DB1B616" w14:textId="57218518" w:rsidR="002D1B01" w:rsidRDefault="002D1B01" w:rsidP="002D1B01">
      <w:pPr>
        <w:rPr>
          <w:rFonts w:ascii="Calibri" w:hAnsi="Calibri" w:cs="Calibri"/>
          <w:b/>
          <w:bCs/>
          <w:color w:val="4472C4" w:themeColor="accent1"/>
          <w:sz w:val="32"/>
          <w:szCs w:val="32"/>
          <w:u w:val="single"/>
        </w:rPr>
      </w:pPr>
      <w:r>
        <w:rPr>
          <w:rFonts w:ascii="Calibri" w:hAnsi="Calibri" w:cs="Calibri"/>
          <w:b/>
          <w:bCs/>
          <w:color w:val="4472C4" w:themeColor="accent1"/>
          <w:sz w:val="32"/>
          <w:szCs w:val="32"/>
          <w:u w:val="single"/>
        </w:rPr>
        <w:t>Checking your members’ list – Rosie/Pauline</w:t>
      </w:r>
    </w:p>
    <w:p w14:paraId="241044AE" w14:textId="78759CC2" w:rsidR="00272A88" w:rsidRDefault="00272A88">
      <w:r>
        <w:t>The beginning of the school year is the best time to check your membership list, remove members who have left, recruit new members and check all members details are up to date. This will put you in a good place if it comes to a national or workplace ballot. Attendees were shown how to access their membership list and navigate the membership system (</w:t>
      </w:r>
      <w:r w:rsidR="002E4929">
        <w:t>S</w:t>
      </w:r>
      <w:r>
        <w:t>tratum). Please contact Pauline (membership officer) if there are any issues or changes that need to be made.</w:t>
      </w:r>
    </w:p>
    <w:p w14:paraId="39934C5E" w14:textId="0EA8A9B3" w:rsidR="00272A88" w:rsidRPr="00272A88" w:rsidRDefault="00272A88">
      <w:r>
        <w:t>Reps also need to check in with their heads to ensure that the pay increase is being implemented at their school and that Performance Related Pay is no longer used at their school. There are slides that reps can use for their first members meeting which will be sent out to reps.</w:t>
      </w:r>
    </w:p>
    <w:p w14:paraId="615E4478" w14:textId="34F18A60" w:rsidR="00D27145" w:rsidRDefault="00D27145" w:rsidP="00D27145">
      <w:pPr>
        <w:rPr>
          <w:rFonts w:ascii="Calibri" w:hAnsi="Calibri" w:cs="Calibri"/>
          <w:b/>
          <w:bCs/>
          <w:color w:val="4472C4" w:themeColor="accent1"/>
          <w:sz w:val="32"/>
          <w:szCs w:val="32"/>
          <w:u w:val="single"/>
        </w:rPr>
      </w:pPr>
      <w:r>
        <w:rPr>
          <w:rFonts w:ascii="Calibri" w:hAnsi="Calibri" w:cs="Calibri"/>
          <w:b/>
          <w:bCs/>
          <w:color w:val="4472C4" w:themeColor="accent1"/>
          <w:sz w:val="32"/>
          <w:szCs w:val="32"/>
          <w:u w:val="single"/>
        </w:rPr>
        <w:t>Facilities time petition – Lucy</w:t>
      </w:r>
    </w:p>
    <w:p w14:paraId="00A2B7D2" w14:textId="36EA597E" w:rsidR="00D27145" w:rsidRDefault="00D27145">
      <w:r>
        <w:t>Why facilities time is important</w:t>
      </w:r>
      <w:r w:rsidR="00D514F6">
        <w:t xml:space="preserve"> – share this info with people around you!</w:t>
      </w:r>
    </w:p>
    <w:p w14:paraId="57365F49" w14:textId="77777777" w:rsidR="00D514F6" w:rsidRPr="00D514F6" w:rsidRDefault="00D514F6" w:rsidP="00D514F6">
      <w:pPr>
        <w:numPr>
          <w:ilvl w:val="0"/>
          <w:numId w:val="2"/>
        </w:numPr>
      </w:pPr>
      <w:r w:rsidRPr="00D514F6">
        <w:t>Facilities time enables Tower Hamlets NEU Officers to be released from their school-based roles to support members across the borough. Most of it goes to our 3 amazing District and Branch secretaries (Rosie Bond, Lucy Preston and Natasha Chaudhury) doing complex casework and supporting reps in collective bargaining. A small share of this time also goes to our equalities officer (Rae Garvin), and the treasurer/membership officer (Pauline Philippe).</w:t>
      </w:r>
    </w:p>
    <w:p w14:paraId="5BF26AF4" w14:textId="77777777" w:rsidR="00D514F6" w:rsidRPr="00D514F6" w:rsidRDefault="00D514F6" w:rsidP="00D514F6">
      <w:pPr>
        <w:numPr>
          <w:ilvl w:val="0"/>
          <w:numId w:val="2"/>
        </w:numPr>
      </w:pPr>
      <w:r w:rsidRPr="00D514F6">
        <w:t>Facilities time is a long-standing practice, endorsed by ACAS, it fosters good industrial relations and ensures effective representation for all union members, which is every member's right.</w:t>
      </w:r>
    </w:p>
    <w:p w14:paraId="7DFE0102" w14:textId="77777777" w:rsidR="00D514F6" w:rsidRPr="00D514F6" w:rsidRDefault="00D514F6" w:rsidP="00D514F6">
      <w:pPr>
        <w:numPr>
          <w:ilvl w:val="0"/>
          <w:numId w:val="2"/>
        </w:numPr>
      </w:pPr>
      <w:r w:rsidRPr="00D514F6">
        <w:t>We need this time if we want to be able to carry on with early resolution of grievances and complaints, effective consultation and collective bargaining, improved communication and trust during change processes and more generally a collaborative environment that enhances staff morale and school reputations.</w:t>
      </w:r>
    </w:p>
    <w:p w14:paraId="147998EC" w14:textId="77777777" w:rsidR="00D514F6" w:rsidRPr="00D514F6" w:rsidRDefault="00D514F6" w:rsidP="00D514F6">
      <w:pPr>
        <w:numPr>
          <w:ilvl w:val="0"/>
          <w:numId w:val="2"/>
        </w:numPr>
      </w:pPr>
      <w:r w:rsidRPr="00D514F6">
        <w:lastRenderedPageBreak/>
        <w:t xml:space="preserve">It is now the third academic year where TH local authority has not paid back to schools the required amount to cover the release of your officers. This mean our 5 schools - </w:t>
      </w:r>
      <w:proofErr w:type="spellStart"/>
      <w:r w:rsidRPr="00D514F6">
        <w:t>Malmesbury</w:t>
      </w:r>
      <w:proofErr w:type="spellEnd"/>
      <w:r w:rsidRPr="00D514F6">
        <w:t xml:space="preserve">, LEAP, Oaklands, Central Foundation and Bow - are out of pocket just for having NEU officers employed, which is </w:t>
      </w:r>
      <w:proofErr w:type="gramStart"/>
      <w:r w:rsidRPr="00D514F6">
        <w:t>really unfair</w:t>
      </w:r>
      <w:proofErr w:type="gramEnd"/>
      <w:r w:rsidRPr="00D514F6">
        <w:t xml:space="preserve"> on them. The LA is not offering any form of solution and without a proper reimbursement for schools, it is very likely that Heads of these 5 schools will refuse the release of our officers in the short term (January 2026).</w:t>
      </w:r>
    </w:p>
    <w:p w14:paraId="6361268D" w14:textId="77777777" w:rsidR="00D514F6" w:rsidRDefault="009550F9">
      <w:r>
        <w:t xml:space="preserve">We need to highlight the fact that it is something that has been won in TH. It’s not a gift the council decided to </w:t>
      </w:r>
      <w:r w:rsidR="007A02A4">
        <w:t xml:space="preserve">give to the NEU. </w:t>
      </w:r>
    </w:p>
    <w:p w14:paraId="3C4F54E2" w14:textId="16B61C1C" w:rsidR="001F55A0" w:rsidRDefault="007A02A4">
      <w:proofErr w:type="gramStart"/>
      <w:r>
        <w:t>In light of</w:t>
      </w:r>
      <w:proofErr w:type="gramEnd"/>
      <w:r>
        <w:t xml:space="preserve"> how urgent this is becoming, w</w:t>
      </w:r>
      <w:r w:rsidR="00D27145">
        <w:t>e d</w:t>
      </w:r>
      <w:r w:rsidR="001F55A0">
        <w:t>ecided as a committee to do something, so drawn out a petition</w:t>
      </w:r>
      <w:r w:rsidR="00D27145">
        <w:t>, which as of today has</w:t>
      </w:r>
      <w:r w:rsidR="001F55A0">
        <w:t xml:space="preserve"> 63 signatures already but we have 3000+ members</w:t>
      </w:r>
      <w:r w:rsidR="00D27145">
        <w:t>, so will need more signature to be heard</w:t>
      </w:r>
      <w:r w:rsidR="001F55A0">
        <w:t xml:space="preserve">. </w:t>
      </w:r>
    </w:p>
    <w:p w14:paraId="1BE7A028" w14:textId="0B60E4ED" w:rsidR="001F55A0" w:rsidRDefault="001F55A0">
      <w:r>
        <w:t>Schools are under huge financial pressure so it’s not fair if they must take the hit because we need the time</w:t>
      </w:r>
      <w:r w:rsidR="00D27145">
        <w:t xml:space="preserve"> to support our members</w:t>
      </w:r>
      <w:r>
        <w:t>.</w:t>
      </w:r>
    </w:p>
    <w:p w14:paraId="0E972F3C" w14:textId="6CDDF911" w:rsidR="001F55A0" w:rsidRDefault="001F55A0">
      <w:r>
        <w:t>Could we also have whole union groups sign rather than individuals?</w:t>
      </w:r>
      <w:r w:rsidR="009550F9">
        <w:t xml:space="preserve"> There were difficulties signing the petition, but we will try keep pushing it. If this proves to difficult, we could also move to/complement it with </w:t>
      </w:r>
      <w:r>
        <w:t xml:space="preserve">a paper petition. </w:t>
      </w:r>
    </w:p>
    <w:p w14:paraId="4DF69325" w14:textId="024A0A84" w:rsidR="00E32490" w:rsidRDefault="00E32490" w:rsidP="00E32490">
      <w:pPr>
        <w:rPr>
          <w:rFonts w:ascii="Calibri" w:hAnsi="Calibri" w:cs="Calibri"/>
          <w:b/>
          <w:bCs/>
          <w:color w:val="4472C4" w:themeColor="accent1"/>
          <w:sz w:val="32"/>
          <w:szCs w:val="32"/>
          <w:u w:val="single"/>
        </w:rPr>
      </w:pPr>
      <w:r>
        <w:rPr>
          <w:rFonts w:ascii="Calibri" w:hAnsi="Calibri" w:cs="Calibri"/>
          <w:b/>
          <w:bCs/>
          <w:color w:val="4472C4" w:themeColor="accent1"/>
          <w:sz w:val="32"/>
          <w:szCs w:val="32"/>
          <w:u w:val="single"/>
        </w:rPr>
        <w:t>Finance – Pauline</w:t>
      </w:r>
    </w:p>
    <w:p w14:paraId="48C682ED" w14:textId="41BDA0BC" w:rsidR="00762520" w:rsidRDefault="00E32490">
      <w:r>
        <w:t>Pauline is p</w:t>
      </w:r>
      <w:r w:rsidR="001F55A0">
        <w:t>lanning a budget with a deficit</w:t>
      </w:r>
      <w:r>
        <w:t>, but it is nothing to worry about. It is simply</w:t>
      </w:r>
      <w:r w:rsidR="001F55A0">
        <w:t xml:space="preserve"> to ensure there is </w:t>
      </w:r>
      <w:r>
        <w:t xml:space="preserve">enough </w:t>
      </w:r>
      <w:r w:rsidR="001F55A0">
        <w:t>money for annual conference</w:t>
      </w:r>
      <w:r w:rsidR="007A02A4">
        <w:t xml:space="preserve">, </w:t>
      </w:r>
      <w:r>
        <w:t>and</w:t>
      </w:r>
      <w:r w:rsidR="007A02A4">
        <w:t xml:space="preserve"> there was </w:t>
      </w:r>
      <w:r>
        <w:t>a lot of money left at the end of last year (almost £20k).</w:t>
      </w:r>
    </w:p>
    <w:p w14:paraId="1761E27B" w14:textId="3D88C083" w:rsidR="00762520" w:rsidRDefault="001F55A0">
      <w:r>
        <w:t xml:space="preserve">Affiliations: Which organisations are we affiliated too? We are doing an audit and there are a number that we have affiliated with a long time </w:t>
      </w:r>
      <w:r w:rsidR="00E32490">
        <w:t>ago. Some are also national affiliation. Pauline will share a document to clarify this for all members.</w:t>
      </w:r>
    </w:p>
    <w:p w14:paraId="42AD57FF" w14:textId="346472F5" w:rsidR="005C5E24" w:rsidRDefault="005C5E24">
      <w:r>
        <w:t>Voting deferred so that info can be sent out to members and voted on at next GM. People can look on the NEU website for information of national affiliations</w:t>
      </w:r>
    </w:p>
    <w:p w14:paraId="54A81E01" w14:textId="552ED3F7" w:rsidR="00E32490" w:rsidRDefault="00E32490" w:rsidP="00E32490">
      <w:pPr>
        <w:rPr>
          <w:rFonts w:ascii="Calibri" w:hAnsi="Calibri" w:cs="Calibri"/>
          <w:b/>
          <w:bCs/>
          <w:color w:val="4472C4" w:themeColor="accent1"/>
          <w:sz w:val="32"/>
          <w:szCs w:val="32"/>
          <w:u w:val="single"/>
        </w:rPr>
      </w:pPr>
      <w:r>
        <w:rPr>
          <w:rFonts w:ascii="Calibri" w:hAnsi="Calibri" w:cs="Calibri"/>
          <w:b/>
          <w:bCs/>
          <w:color w:val="4472C4" w:themeColor="accent1"/>
          <w:sz w:val="32"/>
          <w:szCs w:val="32"/>
          <w:u w:val="single"/>
        </w:rPr>
        <w:t>Opposing the far right – Marion</w:t>
      </w:r>
    </w:p>
    <w:p w14:paraId="7EA24E13" w14:textId="77777777" w:rsidR="00E32490" w:rsidRDefault="00E32490">
      <w:r>
        <w:t>Marion presented the motion we propose to vote on.</w:t>
      </w:r>
    </w:p>
    <w:p w14:paraId="52D30449" w14:textId="6CC28CD9" w:rsidR="00272A88" w:rsidRDefault="00272A88">
      <w:r>
        <w:t>Comments from the floor:</w:t>
      </w:r>
    </w:p>
    <w:p w14:paraId="7BAB5312" w14:textId="77777777" w:rsidR="00E32490" w:rsidRDefault="00E32490" w:rsidP="00E32490">
      <w:pPr>
        <w:pStyle w:val="ListParagraph"/>
        <w:numPr>
          <w:ilvl w:val="0"/>
          <w:numId w:val="1"/>
        </w:numPr>
      </w:pPr>
      <w:r>
        <w:t>We need to be n</w:t>
      </w:r>
      <w:r w:rsidR="005C5E24">
        <w:t xml:space="preserve">aming islamophobia specifically in the motion, can’t assume what BME members want and must reach out. We should be looking inward at ourselves to and ensure our meetings etc are representative and BME people </w:t>
      </w:r>
      <w:proofErr w:type="gramStart"/>
      <w:r w:rsidR="005C5E24">
        <w:t>aren’t</w:t>
      </w:r>
      <w:proofErr w:type="gramEnd"/>
      <w:r w:rsidR="005C5E24">
        <w:t xml:space="preserve"> and we need to ask ourselves why. Need to be specific in the motion.</w:t>
      </w:r>
      <w:r>
        <w:t xml:space="preserve"> </w:t>
      </w:r>
    </w:p>
    <w:p w14:paraId="65B498A9" w14:textId="2BABDF89" w:rsidR="005C5E24" w:rsidRDefault="005C5E24" w:rsidP="00E32490">
      <w:pPr>
        <w:pStyle w:val="ListParagraph"/>
        <w:numPr>
          <w:ilvl w:val="0"/>
          <w:numId w:val="1"/>
        </w:numPr>
      </w:pPr>
      <w:r>
        <w:t>Above is an ongoing issue for many years in the district and not an easy fix.</w:t>
      </w:r>
    </w:p>
    <w:p w14:paraId="33CCE730" w14:textId="5471B3B3" w:rsidR="00DC62BE" w:rsidRPr="005C5E24" w:rsidRDefault="00DC62BE" w:rsidP="00E32490">
      <w:pPr>
        <w:pStyle w:val="ListParagraph"/>
        <w:numPr>
          <w:ilvl w:val="0"/>
          <w:numId w:val="1"/>
        </w:numPr>
      </w:pPr>
      <w:r>
        <w:t xml:space="preserve">Rhetoric has </w:t>
      </w:r>
      <w:r w:rsidR="00272A88">
        <w:t xml:space="preserve">mainly </w:t>
      </w:r>
      <w:r>
        <w:t>been about refugees</w:t>
      </w:r>
    </w:p>
    <w:p w14:paraId="43B2899C" w14:textId="71D35BB2" w:rsidR="005C5E24" w:rsidRDefault="005C5E24" w:rsidP="00E32490">
      <w:pPr>
        <w:pStyle w:val="ListParagraph"/>
        <w:numPr>
          <w:ilvl w:val="0"/>
          <w:numId w:val="1"/>
        </w:numPr>
      </w:pPr>
      <w:r>
        <w:t>Far right rhetoric has infiltrated our schools amongst staff and students</w:t>
      </w:r>
    </w:p>
    <w:p w14:paraId="18EFA21C" w14:textId="27809DD7" w:rsidR="00DC62BE" w:rsidRDefault="00DC62BE" w:rsidP="00E32490">
      <w:pPr>
        <w:pStyle w:val="ListParagraph"/>
        <w:numPr>
          <w:ilvl w:val="0"/>
          <w:numId w:val="1"/>
        </w:numPr>
      </w:pPr>
      <w:r>
        <w:t>Collective organisation is going to be important</w:t>
      </w:r>
    </w:p>
    <w:p w14:paraId="698E73C5" w14:textId="0C34049F" w:rsidR="00DC62BE" w:rsidRDefault="00DC62BE" w:rsidP="00E32490">
      <w:pPr>
        <w:pStyle w:val="ListParagraph"/>
        <w:numPr>
          <w:ilvl w:val="0"/>
          <w:numId w:val="1"/>
        </w:numPr>
      </w:pPr>
      <w:r>
        <w:t>Stark difference in number</w:t>
      </w:r>
      <w:r w:rsidR="00272A88">
        <w:t>s on Saturday 13</w:t>
      </w:r>
      <w:r w:rsidR="00272A88" w:rsidRPr="00E32490">
        <w:rPr>
          <w:vertAlign w:val="superscript"/>
        </w:rPr>
        <w:t>th</w:t>
      </w:r>
      <w:r w:rsidR="00272A88">
        <w:t xml:space="preserve"> of September </w:t>
      </w:r>
      <w:r>
        <w:t>was concerning, need to engage wide sectors of our community</w:t>
      </w:r>
    </w:p>
    <w:p w14:paraId="2C27FB31" w14:textId="6584BEB7" w:rsidR="00DC62BE" w:rsidRDefault="00DC62BE" w:rsidP="00E32490">
      <w:pPr>
        <w:pStyle w:val="ListParagraph"/>
        <w:numPr>
          <w:ilvl w:val="1"/>
          <w:numId w:val="1"/>
        </w:numPr>
      </w:pPr>
      <w:r>
        <w:t>Events in America galvanised the TR side to get out on to the streets</w:t>
      </w:r>
    </w:p>
    <w:p w14:paraId="33439F5A" w14:textId="6BA525B9" w:rsidR="00DC62BE" w:rsidRDefault="00E32490" w:rsidP="00E32490">
      <w:pPr>
        <w:pStyle w:val="ListParagraph"/>
        <w:numPr>
          <w:ilvl w:val="0"/>
          <w:numId w:val="1"/>
        </w:numPr>
      </w:pPr>
      <w:r>
        <w:lastRenderedPageBreak/>
        <w:t>There is a degree of fear amongst BME people to be out and visible at anti-racist demos. We n</w:t>
      </w:r>
      <w:r w:rsidR="00DC62BE">
        <w:t>eed to acknowledge it is easier for some to attend demos than others, a woman of colour for example did not feel comfortable and safe to attend. People who are less at risk or aren’t the subject of the attack need to show up so that those communities under threat aren’t the only ones visible and putting themselves in front of those who wish to cause them harm</w:t>
      </w:r>
    </w:p>
    <w:p w14:paraId="3E0E4C46" w14:textId="0DC0CDB2" w:rsidR="00DC62BE" w:rsidRDefault="00DC62BE" w:rsidP="00E32490">
      <w:pPr>
        <w:pStyle w:val="ListParagraph"/>
        <w:numPr>
          <w:ilvl w:val="1"/>
          <w:numId w:val="1"/>
        </w:numPr>
      </w:pPr>
      <w:r>
        <w:t xml:space="preserve">The numbers are what is important. We need to outnumber them </w:t>
      </w:r>
      <w:r w:rsidR="00E32490">
        <w:t>on</w:t>
      </w:r>
      <w:r>
        <w:t xml:space="preserve"> every occasion</w:t>
      </w:r>
    </w:p>
    <w:p w14:paraId="5A6709EB" w14:textId="471CEBC9" w:rsidR="00DC62BE" w:rsidRDefault="00DC62BE" w:rsidP="00E32490">
      <w:pPr>
        <w:pStyle w:val="ListParagraph"/>
        <w:numPr>
          <w:ilvl w:val="1"/>
          <w:numId w:val="1"/>
        </w:numPr>
      </w:pPr>
      <w:r>
        <w:t xml:space="preserve">NEU had by far the biggest TU representation at the demo </w:t>
      </w:r>
    </w:p>
    <w:p w14:paraId="6998A9C6" w14:textId="4DFA8FA3" w:rsidR="00DC62BE" w:rsidRDefault="00DC62BE" w:rsidP="00E32490">
      <w:pPr>
        <w:pStyle w:val="ListParagraph"/>
        <w:numPr>
          <w:ilvl w:val="0"/>
          <w:numId w:val="1"/>
        </w:numPr>
      </w:pPr>
      <w:r>
        <w:t>Can we use the trips to Calais TH NEU members have done in schools as positive examples of engaging</w:t>
      </w:r>
      <w:r w:rsidR="00272A88">
        <w:t>?</w:t>
      </w:r>
    </w:p>
    <w:p w14:paraId="6663E839" w14:textId="243D18D3" w:rsidR="00DC62BE" w:rsidRDefault="00DC62BE" w:rsidP="00E32490">
      <w:pPr>
        <w:pStyle w:val="ListParagraph"/>
        <w:numPr>
          <w:ilvl w:val="0"/>
          <w:numId w:val="1"/>
        </w:numPr>
      </w:pPr>
      <w:r>
        <w:t xml:space="preserve">Need to join causes and mobilise against the </w:t>
      </w:r>
      <w:r w:rsidR="00E32490">
        <w:t>far-right</w:t>
      </w:r>
      <w:r>
        <w:t xml:space="preserve"> </w:t>
      </w:r>
      <w:proofErr w:type="spellStart"/>
      <w:r>
        <w:t>e.g</w:t>
      </w:r>
      <w:proofErr w:type="spellEnd"/>
      <w:r>
        <w:t xml:space="preserve"> PSC, Your Party</w:t>
      </w:r>
    </w:p>
    <w:p w14:paraId="3B3285C0" w14:textId="7A418585" w:rsidR="00DC62BE" w:rsidRDefault="00DC62BE" w:rsidP="00E32490">
      <w:pPr>
        <w:pStyle w:val="ListParagraph"/>
        <w:numPr>
          <w:ilvl w:val="0"/>
          <w:numId w:val="1"/>
        </w:numPr>
      </w:pPr>
      <w:r>
        <w:t>Can we do a ring round to reps to talk about the facilities petition, mobilising against the far right etc</w:t>
      </w:r>
      <w:r w:rsidR="00E32490">
        <w:t>?</w:t>
      </w:r>
    </w:p>
    <w:p w14:paraId="1B2A38BC" w14:textId="7A2432E6" w:rsidR="00E32490" w:rsidRPr="00E32490" w:rsidRDefault="00E32490" w:rsidP="00E32490">
      <w:pPr>
        <w:rPr>
          <w:rFonts w:ascii="Calibri" w:hAnsi="Calibri" w:cs="Calibri"/>
          <w:b/>
          <w:bCs/>
          <w:color w:val="4472C4" w:themeColor="accent1"/>
          <w:sz w:val="32"/>
          <w:szCs w:val="32"/>
          <w:u w:val="single"/>
        </w:rPr>
      </w:pPr>
      <w:r>
        <w:rPr>
          <w:rFonts w:ascii="Calibri" w:hAnsi="Calibri" w:cs="Calibri"/>
          <w:b/>
          <w:bCs/>
          <w:color w:val="4472C4" w:themeColor="accent1"/>
          <w:sz w:val="32"/>
          <w:szCs w:val="32"/>
          <w:u w:val="single"/>
        </w:rPr>
        <w:t>AOB</w:t>
      </w:r>
    </w:p>
    <w:p w14:paraId="44C2EE95" w14:textId="3E7D9FFE" w:rsidR="00762520" w:rsidRDefault="00C733D2">
      <w:r>
        <w:t xml:space="preserve">LEAP members still out on strike this week, picket tomorrow (Tuesday 8am) and potentially next week, no picket on Wednesday this week. Shout out to the reps for a fantastic and job and hard work. </w:t>
      </w:r>
      <w:r w:rsidR="00762520">
        <w:t xml:space="preserve"> </w:t>
      </w:r>
    </w:p>
    <w:p w14:paraId="35926AEB" w14:textId="77777777" w:rsidR="002C3562" w:rsidRDefault="002C3562"/>
    <w:p w14:paraId="5900F60D" w14:textId="77777777" w:rsidR="002C3562" w:rsidRDefault="002C3562"/>
    <w:p w14:paraId="4534D072" w14:textId="77777777" w:rsidR="002C3562" w:rsidRDefault="002C3562"/>
    <w:p w14:paraId="6CFB9550" w14:textId="77777777" w:rsidR="002C3562" w:rsidRDefault="002C3562"/>
    <w:p w14:paraId="21D4AD5E" w14:textId="77777777" w:rsidR="002C3562" w:rsidRDefault="002C3562"/>
    <w:p w14:paraId="15DD751E" w14:textId="77777777" w:rsidR="002C3562" w:rsidRDefault="002C3562"/>
    <w:sectPr w:rsidR="002C35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F7922"/>
    <w:multiLevelType w:val="multilevel"/>
    <w:tmpl w:val="C862E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F9D023C"/>
    <w:multiLevelType w:val="hybridMultilevel"/>
    <w:tmpl w:val="1FF8E188"/>
    <w:lvl w:ilvl="0" w:tplc="08090001">
      <w:start w:val="1"/>
      <w:numFmt w:val="bullet"/>
      <w:lvlText w:val=""/>
      <w:lvlJc w:val="left"/>
      <w:pPr>
        <w:ind w:left="720" w:hanging="360"/>
      </w:pPr>
      <w:rPr>
        <w:rFonts w:ascii="Symbol" w:hAnsi="Symbol" w:hint="default"/>
      </w:rPr>
    </w:lvl>
    <w:lvl w:ilvl="1" w:tplc="9B84C3DE">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0647704">
    <w:abstractNumId w:val="1"/>
  </w:num>
  <w:num w:numId="2" w16cid:durableId="1821374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2520"/>
    <w:rsid w:val="000028EE"/>
    <w:rsid w:val="000C4357"/>
    <w:rsid w:val="000F0DB9"/>
    <w:rsid w:val="00184AD2"/>
    <w:rsid w:val="001878F5"/>
    <w:rsid w:val="001A3AD2"/>
    <w:rsid w:val="001F55A0"/>
    <w:rsid w:val="001F6BA9"/>
    <w:rsid w:val="00272A88"/>
    <w:rsid w:val="002C3562"/>
    <w:rsid w:val="002D1B01"/>
    <w:rsid w:val="002E4929"/>
    <w:rsid w:val="005C5E24"/>
    <w:rsid w:val="006C6C82"/>
    <w:rsid w:val="00762520"/>
    <w:rsid w:val="007A02A4"/>
    <w:rsid w:val="007E7AC5"/>
    <w:rsid w:val="00836101"/>
    <w:rsid w:val="008B10C1"/>
    <w:rsid w:val="009550F9"/>
    <w:rsid w:val="009B0EEE"/>
    <w:rsid w:val="00A602FB"/>
    <w:rsid w:val="00B17FDA"/>
    <w:rsid w:val="00C64D46"/>
    <w:rsid w:val="00C67DD7"/>
    <w:rsid w:val="00C733D2"/>
    <w:rsid w:val="00CB66C7"/>
    <w:rsid w:val="00D27145"/>
    <w:rsid w:val="00D514F6"/>
    <w:rsid w:val="00DC62BE"/>
    <w:rsid w:val="00E32490"/>
    <w:rsid w:val="00EE48AD"/>
    <w:rsid w:val="00F569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D8DC7"/>
  <w15:chartTrackingRefBased/>
  <w15:docId w15:val="{788CF83D-0AE5-4719-B96B-5BB55362A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252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6252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6252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6252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6252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625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25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25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25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252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6252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6252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6252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6252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625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25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25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2520"/>
    <w:rPr>
      <w:rFonts w:eastAsiaTheme="majorEastAsia" w:cstheme="majorBidi"/>
      <w:color w:val="272727" w:themeColor="text1" w:themeTint="D8"/>
    </w:rPr>
  </w:style>
  <w:style w:type="paragraph" w:styleId="Title">
    <w:name w:val="Title"/>
    <w:basedOn w:val="Normal"/>
    <w:next w:val="Normal"/>
    <w:link w:val="TitleChar"/>
    <w:uiPriority w:val="10"/>
    <w:qFormat/>
    <w:rsid w:val="007625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25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25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25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2520"/>
    <w:pPr>
      <w:spacing w:before="160"/>
      <w:jc w:val="center"/>
    </w:pPr>
    <w:rPr>
      <w:i/>
      <w:iCs/>
      <w:color w:val="404040" w:themeColor="text1" w:themeTint="BF"/>
    </w:rPr>
  </w:style>
  <w:style w:type="character" w:customStyle="1" w:styleId="QuoteChar">
    <w:name w:val="Quote Char"/>
    <w:basedOn w:val="DefaultParagraphFont"/>
    <w:link w:val="Quote"/>
    <w:uiPriority w:val="29"/>
    <w:rsid w:val="00762520"/>
    <w:rPr>
      <w:i/>
      <w:iCs/>
      <w:color w:val="404040" w:themeColor="text1" w:themeTint="BF"/>
    </w:rPr>
  </w:style>
  <w:style w:type="paragraph" w:styleId="ListParagraph">
    <w:name w:val="List Paragraph"/>
    <w:basedOn w:val="Normal"/>
    <w:uiPriority w:val="34"/>
    <w:qFormat/>
    <w:rsid w:val="00762520"/>
    <w:pPr>
      <w:ind w:left="720"/>
      <w:contextualSpacing/>
    </w:pPr>
  </w:style>
  <w:style w:type="character" w:styleId="IntenseEmphasis">
    <w:name w:val="Intense Emphasis"/>
    <w:basedOn w:val="DefaultParagraphFont"/>
    <w:uiPriority w:val="21"/>
    <w:qFormat/>
    <w:rsid w:val="00762520"/>
    <w:rPr>
      <w:i/>
      <w:iCs/>
      <w:color w:val="2F5496" w:themeColor="accent1" w:themeShade="BF"/>
    </w:rPr>
  </w:style>
  <w:style w:type="paragraph" w:styleId="IntenseQuote">
    <w:name w:val="Intense Quote"/>
    <w:basedOn w:val="Normal"/>
    <w:next w:val="Normal"/>
    <w:link w:val="IntenseQuoteChar"/>
    <w:uiPriority w:val="30"/>
    <w:qFormat/>
    <w:rsid w:val="0076252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62520"/>
    <w:rPr>
      <w:i/>
      <w:iCs/>
      <w:color w:val="2F5496" w:themeColor="accent1" w:themeShade="BF"/>
    </w:rPr>
  </w:style>
  <w:style w:type="character" w:styleId="IntenseReference">
    <w:name w:val="Intense Reference"/>
    <w:basedOn w:val="DefaultParagraphFont"/>
    <w:uiPriority w:val="32"/>
    <w:qFormat/>
    <w:rsid w:val="0076252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cc5d511d-8e2a-4741-93fd-9db7b681ded5}" enabled="0" method="" siteId="{cc5d511d-8e2a-4741-93fd-9db7b681ded5}" removed="1"/>
</clbl:labelList>
</file>

<file path=docProps/app.xml><?xml version="1.0" encoding="utf-8"?>
<Properties xmlns="http://schemas.openxmlformats.org/officeDocument/2006/extended-properties" xmlns:vt="http://schemas.openxmlformats.org/officeDocument/2006/docPropsVTypes">
  <Template>Normal</Template>
  <TotalTime>19</TotalTime>
  <Pages>3</Pages>
  <Words>975</Words>
  <Characters>5561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ROSIE BOND</dc:creator>
  <cp:keywords/>
  <dc:description/>
  <cp:lastModifiedBy>PAULINE PHILIPPE</cp:lastModifiedBy>
  <cp:revision>23</cp:revision>
  <dcterms:created xsi:type="dcterms:W3CDTF">2025-09-16T13:42:00Z</dcterms:created>
  <dcterms:modified xsi:type="dcterms:W3CDTF">2025-10-07T12:02:00Z</dcterms:modified>
</cp:coreProperties>
</file>